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C4CC" w14:textId="77777777" w:rsidR="005043EC" w:rsidRDefault="005043EC" w:rsidP="005043EC">
      <w:pPr>
        <w:rPr>
          <w:sz w:val="20"/>
          <w:szCs w:val="20"/>
        </w:rPr>
      </w:pPr>
    </w:p>
    <w:p w14:paraId="4A0F8A25" w14:textId="77777777" w:rsidR="002424B0" w:rsidRDefault="002424B0" w:rsidP="005043EC">
      <w:pPr>
        <w:rPr>
          <w:sz w:val="20"/>
          <w:szCs w:val="20"/>
        </w:rPr>
      </w:pPr>
    </w:p>
    <w:p w14:paraId="51338495" w14:textId="77777777" w:rsidR="002424B0" w:rsidRDefault="002424B0" w:rsidP="005043EC">
      <w:pPr>
        <w:rPr>
          <w:sz w:val="20"/>
          <w:szCs w:val="20"/>
        </w:rPr>
      </w:pPr>
    </w:p>
    <w:p w14:paraId="40722B7C" w14:textId="77777777" w:rsidR="002424B0" w:rsidRDefault="002424B0" w:rsidP="005043EC">
      <w:pPr>
        <w:rPr>
          <w:sz w:val="20"/>
          <w:szCs w:val="20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6062"/>
        <w:gridCol w:w="2582"/>
      </w:tblGrid>
      <w:tr w:rsidR="005043EC" w14:paraId="05356F33" w14:textId="77777777" w:rsidTr="009D2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14:paraId="76FB0857" w14:textId="66CE182C" w:rsidR="005043EC" w:rsidRPr="005043EC" w:rsidRDefault="00A81CA1" w:rsidP="005043EC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GASTOS EN CONCEPTO DE PATROCINIO Y CAMPAÑAS DE PUBLICIDAD INSTITUCIONA</w:t>
            </w:r>
            <w:r w:rsidR="000903A6">
              <w:rPr>
                <w:sz w:val="32"/>
                <w:szCs w:val="32"/>
                <w:u w:val="single"/>
              </w:rPr>
              <w:t>L AÑO 202</w:t>
            </w:r>
            <w:r w:rsidR="00373895">
              <w:rPr>
                <w:sz w:val="32"/>
                <w:szCs w:val="32"/>
                <w:u w:val="single"/>
              </w:rPr>
              <w:t>3</w:t>
            </w:r>
          </w:p>
          <w:p w14:paraId="177BD8B6" w14:textId="77777777" w:rsidR="005043EC" w:rsidRDefault="005043EC" w:rsidP="005043EC">
            <w:pPr>
              <w:rPr>
                <w:sz w:val="20"/>
                <w:szCs w:val="20"/>
              </w:rPr>
            </w:pPr>
          </w:p>
        </w:tc>
      </w:tr>
      <w:tr w:rsidR="000C0EE4" w14:paraId="07B52D29" w14:textId="77777777" w:rsidTr="00120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6DF7AA07" w14:textId="200DE028" w:rsidR="000C0EE4" w:rsidRPr="005043EC" w:rsidRDefault="00120F25" w:rsidP="000C0EE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Campaña </w:t>
            </w:r>
            <w:r w:rsidR="00373895">
              <w:rPr>
                <w:b w:val="0"/>
                <w:sz w:val="20"/>
                <w:szCs w:val="20"/>
              </w:rPr>
              <w:t>por una navidad segura chacho ni se te ocurra 2023</w:t>
            </w:r>
          </w:p>
        </w:tc>
        <w:tc>
          <w:tcPr>
            <w:tcW w:w="2582" w:type="dxa"/>
          </w:tcPr>
          <w:p w14:paraId="5142B8B7" w14:textId="3A81B060" w:rsidR="000C0EE4" w:rsidRPr="005043EC" w:rsidRDefault="00373895" w:rsidP="000C0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14.335,10</w:t>
            </w:r>
            <w:r w:rsidR="00120F25"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€</w:t>
            </w:r>
          </w:p>
        </w:tc>
      </w:tr>
      <w:tr w:rsidR="000903A6" w14:paraId="71BAEB9E" w14:textId="77777777" w:rsidTr="00120F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3B2067F1" w14:textId="6B7772CA" w:rsidR="000903A6" w:rsidRDefault="00120F25" w:rsidP="000C0EE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Campaña </w:t>
            </w:r>
            <w:r w:rsidR="00373895">
              <w:rPr>
                <w:b w:val="0"/>
                <w:sz w:val="20"/>
                <w:szCs w:val="20"/>
              </w:rPr>
              <w:t>Semana Santa ante un accidente protege, avisa y socorre</w:t>
            </w:r>
          </w:p>
        </w:tc>
        <w:tc>
          <w:tcPr>
            <w:tcW w:w="2582" w:type="dxa"/>
          </w:tcPr>
          <w:p w14:paraId="6540604A" w14:textId="53BD0EAF" w:rsidR="000903A6" w:rsidRDefault="00373895" w:rsidP="000C0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11.661,98</w:t>
            </w:r>
            <w:r w:rsidR="00120F25"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€</w:t>
            </w:r>
          </w:p>
        </w:tc>
      </w:tr>
      <w:tr w:rsidR="000903A6" w14:paraId="3A092FE4" w14:textId="77777777" w:rsidTr="00120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56662FE0" w14:textId="41C525C4" w:rsidR="000903A6" w:rsidRDefault="00FE7E14" w:rsidP="000C0EE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Campaña por un Carnaval Seguro</w:t>
            </w:r>
          </w:p>
        </w:tc>
        <w:tc>
          <w:tcPr>
            <w:tcW w:w="2582" w:type="dxa"/>
          </w:tcPr>
          <w:p w14:paraId="29479418" w14:textId="59212596" w:rsidR="000903A6" w:rsidRDefault="00FE7E14" w:rsidP="000C0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856,00</w:t>
            </w:r>
            <w:r w:rsidR="00120F25"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€</w:t>
            </w:r>
          </w:p>
        </w:tc>
      </w:tr>
      <w:tr w:rsidR="000903A6" w14:paraId="149938B9" w14:textId="77777777" w:rsidTr="00120F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31502259" w14:textId="1EF9FE90" w:rsidR="000903A6" w:rsidRDefault="00120F25" w:rsidP="000C0EE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Campaña publicidad</w:t>
            </w:r>
            <w:r w:rsidR="00FE7E14">
              <w:rPr>
                <w:b w:val="0"/>
                <w:sz w:val="20"/>
                <w:szCs w:val="20"/>
              </w:rPr>
              <w:t xml:space="preserve"> y difusión </w:t>
            </w:r>
            <w:proofErr w:type="spellStart"/>
            <w:r w:rsidR="00FE7E14">
              <w:rPr>
                <w:b w:val="0"/>
                <w:sz w:val="20"/>
                <w:szCs w:val="20"/>
              </w:rPr>
              <w:t>World</w:t>
            </w:r>
            <w:proofErr w:type="spellEnd"/>
            <w:r w:rsidR="00FE7E1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FE7E14">
              <w:rPr>
                <w:b w:val="0"/>
                <w:sz w:val="20"/>
                <w:szCs w:val="20"/>
              </w:rPr>
              <w:t>Rescue</w:t>
            </w:r>
            <w:proofErr w:type="spellEnd"/>
            <w:r w:rsidR="00FE7E1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FE7E14">
              <w:rPr>
                <w:b w:val="0"/>
                <w:sz w:val="20"/>
                <w:szCs w:val="20"/>
              </w:rPr>
              <w:t>Challenge</w:t>
            </w:r>
            <w:proofErr w:type="spellEnd"/>
            <w:r w:rsidR="00FE7E14">
              <w:rPr>
                <w:b w:val="0"/>
                <w:sz w:val="20"/>
                <w:szCs w:val="20"/>
              </w:rPr>
              <w:t xml:space="preserve"> 2023</w:t>
            </w:r>
          </w:p>
        </w:tc>
        <w:tc>
          <w:tcPr>
            <w:tcW w:w="2582" w:type="dxa"/>
          </w:tcPr>
          <w:p w14:paraId="6A42829A" w14:textId="77C009B2" w:rsidR="000903A6" w:rsidRDefault="00FE7E14" w:rsidP="000C0E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12.038,73</w:t>
            </w:r>
            <w:r w:rsidR="00120F25">
              <w:rPr>
                <w:rFonts w:asciiTheme="majorHAnsi" w:eastAsiaTheme="majorEastAsia" w:hAnsiTheme="majorHAnsi" w:cstheme="majorBidi"/>
                <w:bCs/>
                <w:sz w:val="20"/>
                <w:szCs w:val="20"/>
              </w:rPr>
              <w:t>€</w:t>
            </w:r>
          </w:p>
        </w:tc>
      </w:tr>
      <w:tr w:rsidR="000903A6" w14:paraId="664276F1" w14:textId="77777777" w:rsidTr="00120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14:paraId="0449D85B" w14:textId="1C6FE5BC" w:rsidR="000903A6" w:rsidRPr="00120F25" w:rsidRDefault="000903A6" w:rsidP="00120F25">
            <w:pPr>
              <w:jc w:val="right"/>
              <w:rPr>
                <w:bCs w:val="0"/>
                <w:sz w:val="20"/>
                <w:szCs w:val="20"/>
              </w:rPr>
            </w:pPr>
            <w:r w:rsidRPr="00120F25">
              <w:rPr>
                <w:bCs w:val="0"/>
                <w:sz w:val="20"/>
                <w:szCs w:val="20"/>
              </w:rPr>
              <w:t>Total</w:t>
            </w:r>
          </w:p>
        </w:tc>
        <w:tc>
          <w:tcPr>
            <w:tcW w:w="2582" w:type="dxa"/>
          </w:tcPr>
          <w:p w14:paraId="1FFDCA31" w14:textId="7D703A5A" w:rsidR="000903A6" w:rsidRPr="00120F25" w:rsidRDefault="00FE7E14" w:rsidP="000903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</w:pPr>
            <w:r w:rsidRPr="00FE7E14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38.891,81</w:t>
            </w:r>
            <w:r w:rsidR="000903A6" w:rsidRPr="00120F25">
              <w:rPr>
                <w:rFonts w:asciiTheme="majorHAnsi" w:eastAsiaTheme="majorEastAsia" w:hAnsiTheme="majorHAnsi" w:cstheme="majorBidi"/>
                <w:b/>
                <w:sz w:val="20"/>
                <w:szCs w:val="20"/>
              </w:rPr>
              <w:t>€</w:t>
            </w:r>
          </w:p>
        </w:tc>
      </w:tr>
      <w:tr w:rsidR="000903A6" w14:paraId="1E0FCB9C" w14:textId="77777777" w:rsidTr="00AD77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14:paraId="4C9227DB" w14:textId="77777777" w:rsidR="000903A6" w:rsidRPr="000C0EE4" w:rsidRDefault="000903A6" w:rsidP="000903A6">
            <w:pPr>
              <w:rPr>
                <w:sz w:val="20"/>
                <w:szCs w:val="20"/>
              </w:rPr>
            </w:pPr>
          </w:p>
        </w:tc>
      </w:tr>
    </w:tbl>
    <w:p w14:paraId="5F02EB59" w14:textId="77777777" w:rsidR="00A53585" w:rsidRPr="005043EC" w:rsidRDefault="00A53585" w:rsidP="005043EC">
      <w:pPr>
        <w:ind w:firstLine="708"/>
        <w:rPr>
          <w:sz w:val="20"/>
          <w:szCs w:val="20"/>
        </w:rPr>
      </w:pPr>
    </w:p>
    <w:sectPr w:rsidR="00A53585" w:rsidRPr="005043EC" w:rsidSect="00A5358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1FE5" w14:textId="77777777" w:rsidR="008B6F40" w:rsidRDefault="008B6F40" w:rsidP="002424B0">
      <w:pPr>
        <w:spacing w:after="0"/>
      </w:pPr>
      <w:r>
        <w:separator/>
      </w:r>
    </w:p>
  </w:endnote>
  <w:endnote w:type="continuationSeparator" w:id="0">
    <w:p w14:paraId="6ECD2952" w14:textId="77777777" w:rsidR="008B6F40" w:rsidRDefault="008B6F40" w:rsidP="002424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6DA8" w14:textId="77777777" w:rsidR="008B6F40" w:rsidRDefault="008B6F40" w:rsidP="002424B0">
      <w:pPr>
        <w:spacing w:after="0"/>
      </w:pPr>
      <w:r>
        <w:separator/>
      </w:r>
    </w:p>
  </w:footnote>
  <w:footnote w:type="continuationSeparator" w:id="0">
    <w:p w14:paraId="1F63CBD8" w14:textId="77777777" w:rsidR="008B6F40" w:rsidRDefault="008B6F40" w:rsidP="002424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3EB2" w14:textId="77777777" w:rsidR="002424B0" w:rsidRDefault="002424B0">
    <w:pPr>
      <w:pStyle w:val="Encabezado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 wp14:anchorId="394FC2C0" wp14:editId="43EF0CA0">
          <wp:simplePos x="0" y="0"/>
          <wp:positionH relativeFrom="column">
            <wp:posOffset>-603885</wp:posOffset>
          </wp:positionH>
          <wp:positionV relativeFrom="paragraph">
            <wp:posOffset>-87630</wp:posOffset>
          </wp:positionV>
          <wp:extent cx="4184015" cy="1238250"/>
          <wp:effectExtent l="19050" t="0" r="698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143" r="-43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4184015" cy="1238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14B7"/>
    <w:multiLevelType w:val="hybridMultilevel"/>
    <w:tmpl w:val="715C7206"/>
    <w:lvl w:ilvl="0" w:tplc="C6A4360A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287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3EC"/>
    <w:rsid w:val="000903A6"/>
    <w:rsid w:val="000C0EE4"/>
    <w:rsid w:val="00120F25"/>
    <w:rsid w:val="002424B0"/>
    <w:rsid w:val="002D3F49"/>
    <w:rsid w:val="00373895"/>
    <w:rsid w:val="005043EC"/>
    <w:rsid w:val="0057497B"/>
    <w:rsid w:val="005F52B4"/>
    <w:rsid w:val="00694859"/>
    <w:rsid w:val="006C1CA2"/>
    <w:rsid w:val="006D13CF"/>
    <w:rsid w:val="00810338"/>
    <w:rsid w:val="008B6F40"/>
    <w:rsid w:val="00A53585"/>
    <w:rsid w:val="00A81CA1"/>
    <w:rsid w:val="00B767E4"/>
    <w:rsid w:val="00E36E68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79059"/>
  <w15:docId w15:val="{490A8F7C-BEE8-4D07-8654-104A284B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43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5043EC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rrafodelista">
    <w:name w:val="List Paragraph"/>
    <w:basedOn w:val="Normal"/>
    <w:uiPriority w:val="34"/>
    <w:qFormat/>
    <w:rsid w:val="002424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424B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24B0"/>
  </w:style>
  <w:style w:type="paragraph" w:styleId="Piedepgina">
    <w:name w:val="footer"/>
    <w:basedOn w:val="Normal"/>
    <w:link w:val="PiedepginaCar"/>
    <w:uiPriority w:val="99"/>
    <w:semiHidden/>
    <w:unhideWhenUsed/>
    <w:rsid w:val="002424B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2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1 Seguridad y Emergenci</cp:lastModifiedBy>
  <cp:revision>2</cp:revision>
  <dcterms:created xsi:type="dcterms:W3CDTF">2023-10-26T08:47:00Z</dcterms:created>
  <dcterms:modified xsi:type="dcterms:W3CDTF">2023-10-26T08:47:00Z</dcterms:modified>
</cp:coreProperties>
</file>