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EB7FD" w14:textId="54D01614" w:rsidR="003C6305" w:rsidRDefault="009E4D0C">
      <w:pPr>
        <w:pStyle w:val="Ttulo"/>
        <w:rPr>
          <w:sz w:val="15"/>
        </w:rPr>
      </w:pPr>
      <w:r w:rsidRPr="00375123">
        <w:rPr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4DEBDE99" wp14:editId="79B63A0F">
            <wp:simplePos x="0" y="0"/>
            <wp:positionH relativeFrom="column">
              <wp:posOffset>-247650</wp:posOffset>
            </wp:positionH>
            <wp:positionV relativeFrom="paragraph">
              <wp:posOffset>-553085</wp:posOffset>
            </wp:positionV>
            <wp:extent cx="4180205" cy="1233170"/>
            <wp:effectExtent l="19050" t="0" r="0" b="0"/>
            <wp:wrapTopAndBottom/>
            <wp:docPr id="2" name="gráficos2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áficos2" descr="Text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205" cy="1233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A3A01CA" w14:textId="1E638E48" w:rsidR="009E4D0C" w:rsidRDefault="009E4D0C">
      <w:pPr>
        <w:pStyle w:val="Ttulo"/>
        <w:rPr>
          <w:sz w:val="15"/>
        </w:rPr>
      </w:pPr>
    </w:p>
    <w:p w14:paraId="6C562935" w14:textId="4077DA47" w:rsidR="009E4D0C" w:rsidRDefault="009E4D0C">
      <w:pPr>
        <w:pStyle w:val="Ttulo"/>
        <w:rPr>
          <w:sz w:val="15"/>
        </w:rPr>
      </w:pPr>
    </w:p>
    <w:p w14:paraId="50FDB1BB" w14:textId="2F9827E7" w:rsidR="009E4D0C" w:rsidRDefault="009E4D0C">
      <w:pPr>
        <w:pStyle w:val="Ttulo"/>
        <w:rPr>
          <w:sz w:val="15"/>
        </w:rPr>
      </w:pPr>
    </w:p>
    <w:p w14:paraId="7B3FA201" w14:textId="5336FF71" w:rsidR="009E4D0C" w:rsidRDefault="009E4D0C">
      <w:pPr>
        <w:pStyle w:val="Ttulo"/>
        <w:rPr>
          <w:sz w:val="15"/>
        </w:rPr>
      </w:pPr>
    </w:p>
    <w:p w14:paraId="7FF26E49" w14:textId="127DD75D" w:rsidR="009E4D0C" w:rsidRDefault="009E4D0C">
      <w:pPr>
        <w:pStyle w:val="Ttulo"/>
        <w:rPr>
          <w:sz w:val="15"/>
        </w:rPr>
      </w:pPr>
    </w:p>
    <w:p w14:paraId="00BBD38B" w14:textId="40AF3D49" w:rsidR="009E4D0C" w:rsidRDefault="009E4D0C">
      <w:pPr>
        <w:pStyle w:val="Ttulo"/>
        <w:rPr>
          <w:sz w:val="15"/>
        </w:rPr>
      </w:pPr>
    </w:p>
    <w:p w14:paraId="1DCEDF6E" w14:textId="245E4FF6" w:rsidR="009E4D0C" w:rsidRDefault="009E4D0C">
      <w:pPr>
        <w:pStyle w:val="Ttulo"/>
        <w:rPr>
          <w:sz w:val="15"/>
        </w:rPr>
      </w:pPr>
    </w:p>
    <w:p w14:paraId="512E5167" w14:textId="78F5CFBB" w:rsidR="009E4D0C" w:rsidRDefault="009E4D0C">
      <w:pPr>
        <w:pStyle w:val="Ttulo"/>
        <w:rPr>
          <w:sz w:val="15"/>
        </w:rPr>
      </w:pPr>
    </w:p>
    <w:p w14:paraId="148D5A66" w14:textId="77777777" w:rsidR="009E4D0C" w:rsidRDefault="009E4D0C">
      <w:pPr>
        <w:pStyle w:val="Ttulo"/>
        <w:rPr>
          <w:sz w:val="15"/>
        </w:rPr>
      </w:pPr>
    </w:p>
    <w:tbl>
      <w:tblPr>
        <w:tblStyle w:val="TableNormal"/>
        <w:tblW w:w="0" w:type="auto"/>
        <w:tblInd w:w="124" w:type="dxa"/>
        <w:tblBorders>
          <w:top w:val="single" w:sz="8" w:space="0" w:color="4AACC5"/>
          <w:left w:val="single" w:sz="8" w:space="0" w:color="4AACC5"/>
          <w:bottom w:val="single" w:sz="8" w:space="0" w:color="4AACC5"/>
          <w:right w:val="single" w:sz="8" w:space="0" w:color="4AACC5"/>
          <w:insideH w:val="single" w:sz="8" w:space="0" w:color="4AACC5"/>
          <w:insideV w:val="single" w:sz="8" w:space="0" w:color="4AACC5"/>
        </w:tblBorders>
        <w:tblLayout w:type="fixed"/>
        <w:tblLook w:val="01E0" w:firstRow="1" w:lastRow="1" w:firstColumn="1" w:lastColumn="1" w:noHBand="0" w:noVBand="0"/>
      </w:tblPr>
      <w:tblGrid>
        <w:gridCol w:w="2881"/>
        <w:gridCol w:w="2883"/>
        <w:gridCol w:w="2883"/>
      </w:tblGrid>
      <w:tr w:rsidR="003C6305" w14:paraId="58342F11" w14:textId="77777777">
        <w:trPr>
          <w:trHeight w:val="985"/>
        </w:trPr>
        <w:tc>
          <w:tcPr>
            <w:tcW w:w="8647" w:type="dxa"/>
            <w:gridSpan w:val="3"/>
            <w:tcBorders>
              <w:bottom w:val="single" w:sz="18" w:space="0" w:color="4AACC5"/>
            </w:tcBorders>
          </w:tcPr>
          <w:p w14:paraId="32754711" w14:textId="77777777" w:rsidR="003C6305" w:rsidRDefault="00466F39">
            <w:pPr>
              <w:pStyle w:val="TableParagraph"/>
              <w:ind w:left="1141" w:right="532" w:hanging="598"/>
              <w:rPr>
                <w:b/>
                <w:sz w:val="32"/>
              </w:rPr>
            </w:pPr>
            <w:r>
              <w:rPr>
                <w:b/>
                <w:sz w:val="32"/>
                <w:u w:val="thick"/>
              </w:rPr>
              <w:t>PERSONAL</w:t>
            </w:r>
            <w:r>
              <w:rPr>
                <w:b/>
                <w:spacing w:val="-4"/>
                <w:sz w:val="32"/>
                <w:u w:val="thick"/>
              </w:rPr>
              <w:t xml:space="preserve"> </w:t>
            </w:r>
            <w:r>
              <w:rPr>
                <w:b/>
                <w:sz w:val="32"/>
                <w:u w:val="thick"/>
              </w:rPr>
              <w:t>AUTORIZADO</w:t>
            </w:r>
            <w:r>
              <w:rPr>
                <w:b/>
                <w:spacing w:val="-6"/>
                <w:sz w:val="32"/>
                <w:u w:val="thick"/>
              </w:rPr>
              <w:t xml:space="preserve"> </w:t>
            </w:r>
            <w:r>
              <w:rPr>
                <w:b/>
                <w:sz w:val="32"/>
                <w:u w:val="thick"/>
              </w:rPr>
              <w:t>CON</w:t>
            </w:r>
            <w:r>
              <w:rPr>
                <w:b/>
                <w:spacing w:val="-5"/>
                <w:sz w:val="32"/>
                <w:u w:val="thick"/>
              </w:rPr>
              <w:t xml:space="preserve"> </w:t>
            </w:r>
            <w:r>
              <w:rPr>
                <w:b/>
                <w:sz w:val="32"/>
                <w:u w:val="thick"/>
              </w:rPr>
              <w:t>LA</w:t>
            </w:r>
            <w:r>
              <w:rPr>
                <w:b/>
                <w:spacing w:val="-5"/>
                <w:sz w:val="32"/>
                <w:u w:val="thick"/>
              </w:rPr>
              <w:t xml:space="preserve"> </w:t>
            </w:r>
            <w:r>
              <w:rPr>
                <w:b/>
                <w:sz w:val="32"/>
                <w:u w:val="thick"/>
              </w:rPr>
              <w:t>COMPATIBILIDAD</w:t>
            </w:r>
            <w:r>
              <w:rPr>
                <w:b/>
                <w:spacing w:val="-68"/>
                <w:sz w:val="32"/>
              </w:rPr>
              <w:t xml:space="preserve"> </w:t>
            </w:r>
            <w:r>
              <w:rPr>
                <w:b/>
                <w:sz w:val="32"/>
                <w:u w:val="thick"/>
              </w:rPr>
              <w:t>PARA</w:t>
            </w:r>
            <w:r>
              <w:rPr>
                <w:b/>
                <w:spacing w:val="-2"/>
                <w:sz w:val="32"/>
                <w:u w:val="thick"/>
              </w:rPr>
              <w:t xml:space="preserve"> </w:t>
            </w:r>
            <w:r>
              <w:rPr>
                <w:b/>
                <w:sz w:val="32"/>
                <w:u w:val="thick"/>
              </w:rPr>
              <w:t>ACTIVIDADES</w:t>
            </w:r>
            <w:r>
              <w:rPr>
                <w:b/>
                <w:spacing w:val="-1"/>
                <w:sz w:val="32"/>
                <w:u w:val="thick"/>
              </w:rPr>
              <w:t xml:space="preserve"> </w:t>
            </w:r>
            <w:r>
              <w:rPr>
                <w:b/>
                <w:sz w:val="32"/>
                <w:u w:val="thick"/>
              </w:rPr>
              <w:t>PÚBLICAS</w:t>
            </w:r>
            <w:r>
              <w:rPr>
                <w:b/>
                <w:spacing w:val="1"/>
                <w:sz w:val="32"/>
                <w:u w:val="thick"/>
              </w:rPr>
              <w:t xml:space="preserve"> </w:t>
            </w:r>
            <w:r>
              <w:rPr>
                <w:b/>
                <w:sz w:val="32"/>
                <w:u w:val="thick"/>
              </w:rPr>
              <w:t>O</w:t>
            </w:r>
            <w:r>
              <w:rPr>
                <w:b/>
                <w:spacing w:val="-1"/>
                <w:sz w:val="32"/>
                <w:u w:val="thick"/>
              </w:rPr>
              <w:t xml:space="preserve"> </w:t>
            </w:r>
            <w:r>
              <w:rPr>
                <w:b/>
                <w:sz w:val="32"/>
                <w:u w:val="thick"/>
              </w:rPr>
              <w:t>PRIVADAS</w:t>
            </w:r>
          </w:p>
        </w:tc>
      </w:tr>
      <w:tr w:rsidR="003C6305" w14:paraId="54017A24" w14:textId="77777777">
        <w:trPr>
          <w:trHeight w:val="704"/>
        </w:trPr>
        <w:tc>
          <w:tcPr>
            <w:tcW w:w="2881" w:type="dxa"/>
            <w:tcBorders>
              <w:top w:val="single" w:sz="18" w:space="0" w:color="4AACC5"/>
            </w:tcBorders>
            <w:shd w:val="clear" w:color="auto" w:fill="D2EAF0"/>
          </w:tcPr>
          <w:p w14:paraId="64FE7B7C" w14:textId="77777777" w:rsidR="003C6305" w:rsidRDefault="00466F39">
            <w:pPr>
              <w:pStyle w:val="TableParagraph"/>
              <w:spacing w:before="1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IDENTIFICACIÓN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PERSONAL</w:t>
            </w:r>
          </w:p>
        </w:tc>
        <w:tc>
          <w:tcPr>
            <w:tcW w:w="2883" w:type="dxa"/>
            <w:tcBorders>
              <w:top w:val="single" w:sz="18" w:space="0" w:color="4AACC5"/>
            </w:tcBorders>
            <w:shd w:val="clear" w:color="auto" w:fill="D2EAF0"/>
          </w:tcPr>
          <w:p w14:paraId="11D43BDC" w14:textId="77777777" w:rsidR="003C6305" w:rsidRDefault="00466F39">
            <w:pPr>
              <w:pStyle w:val="TableParagraph"/>
              <w:spacing w:before="1"/>
              <w:ind w:left="865" w:right="218" w:hanging="624"/>
              <w:rPr>
                <w:b/>
                <w:sz w:val="20"/>
              </w:rPr>
            </w:pPr>
            <w:r>
              <w:rPr>
                <w:b/>
                <w:sz w:val="20"/>
              </w:rPr>
              <w:t>PUESTO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QUE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OSTENTA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-41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ENTIDAD</w:t>
            </w:r>
          </w:p>
        </w:tc>
        <w:tc>
          <w:tcPr>
            <w:tcW w:w="2883" w:type="dxa"/>
            <w:tcBorders>
              <w:top w:val="single" w:sz="18" w:space="0" w:color="4AACC5"/>
            </w:tcBorders>
            <w:shd w:val="clear" w:color="auto" w:fill="D2EAF0"/>
          </w:tcPr>
          <w:p w14:paraId="16092B69" w14:textId="77777777" w:rsidR="003C6305" w:rsidRDefault="00466F39">
            <w:pPr>
              <w:pStyle w:val="TableParagraph"/>
              <w:spacing w:before="1"/>
              <w:ind w:left="142" w:right="1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ACTIVIDAD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PARA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QUE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SE</w:t>
            </w:r>
            <w:r>
              <w:rPr>
                <w:b/>
                <w:spacing w:val="-41"/>
                <w:sz w:val="20"/>
              </w:rPr>
              <w:t xml:space="preserve"> </w:t>
            </w:r>
            <w:r>
              <w:rPr>
                <w:b/>
                <w:sz w:val="20"/>
              </w:rPr>
              <w:t>AUTORIZA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</w:p>
          <w:p w14:paraId="78D30F5E" w14:textId="77777777" w:rsidR="003C6305" w:rsidRDefault="00466F39">
            <w:pPr>
              <w:pStyle w:val="TableParagraph"/>
              <w:spacing w:line="214" w:lineRule="exact"/>
              <w:ind w:left="140" w:right="1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COMPATIBILIDAD</w:t>
            </w:r>
          </w:p>
        </w:tc>
      </w:tr>
      <w:tr w:rsidR="003C6305" w14:paraId="0FBB2752" w14:textId="77777777">
        <w:trPr>
          <w:trHeight w:val="731"/>
        </w:trPr>
        <w:tc>
          <w:tcPr>
            <w:tcW w:w="2881" w:type="dxa"/>
          </w:tcPr>
          <w:p w14:paraId="57B78D9F" w14:textId="77777777" w:rsidR="003C6305" w:rsidRDefault="00466F39">
            <w:pPr>
              <w:pStyle w:val="TableParagraph"/>
              <w:spacing w:line="234" w:lineRule="exact"/>
              <w:ind w:left="107"/>
              <w:rPr>
                <w:sz w:val="20"/>
              </w:rPr>
            </w:pPr>
            <w:r>
              <w:rPr>
                <w:sz w:val="20"/>
              </w:rPr>
              <w:t>Juan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Carlos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Martínez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Lemes</w:t>
            </w:r>
          </w:p>
        </w:tc>
        <w:tc>
          <w:tcPr>
            <w:tcW w:w="2883" w:type="dxa"/>
          </w:tcPr>
          <w:p w14:paraId="37C0DEBC" w14:textId="77777777" w:rsidR="003C6305" w:rsidRDefault="00466F39">
            <w:pPr>
              <w:pStyle w:val="TableParagraph"/>
              <w:spacing w:line="243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Auxiliar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Administrativo</w:t>
            </w:r>
          </w:p>
        </w:tc>
        <w:tc>
          <w:tcPr>
            <w:tcW w:w="2883" w:type="dxa"/>
          </w:tcPr>
          <w:p w14:paraId="7D2DA131" w14:textId="77777777" w:rsidR="003C6305" w:rsidRDefault="00466F39">
            <w:pPr>
              <w:pStyle w:val="TableParagraph"/>
              <w:tabs>
                <w:tab w:val="left" w:pos="1064"/>
                <w:tab w:val="left" w:pos="1877"/>
                <w:tab w:val="left" w:pos="2673"/>
              </w:tabs>
              <w:ind w:right="8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Actividad</w:t>
            </w:r>
            <w:r>
              <w:rPr>
                <w:rFonts w:ascii="Calibri" w:hAnsi="Calibri"/>
                <w:sz w:val="20"/>
              </w:rPr>
              <w:tab/>
              <w:t>privada</w:t>
            </w:r>
            <w:r>
              <w:rPr>
                <w:rFonts w:ascii="Calibri" w:hAnsi="Calibri"/>
                <w:sz w:val="20"/>
              </w:rPr>
              <w:tab/>
              <w:t>Músico</w:t>
            </w:r>
            <w:r>
              <w:rPr>
                <w:rFonts w:ascii="Calibri" w:hAnsi="Calibri"/>
                <w:sz w:val="20"/>
              </w:rPr>
              <w:tab/>
            </w:r>
            <w:r>
              <w:rPr>
                <w:rFonts w:ascii="Calibri" w:hAnsi="Calibri"/>
                <w:spacing w:val="-5"/>
                <w:sz w:val="20"/>
              </w:rPr>
              <w:t>–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cantante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fuera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horario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</w:p>
          <w:p w14:paraId="5A8DDF44" w14:textId="77777777" w:rsidR="003C6305" w:rsidRDefault="00466F39">
            <w:pPr>
              <w:pStyle w:val="TableParagraph"/>
              <w:spacing w:line="224" w:lineRule="exac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trabajo</w:t>
            </w:r>
          </w:p>
        </w:tc>
      </w:tr>
      <w:tr w:rsidR="003C6305" w14:paraId="145D7A82" w14:textId="77777777">
        <w:trPr>
          <w:trHeight w:val="733"/>
        </w:trPr>
        <w:tc>
          <w:tcPr>
            <w:tcW w:w="2881" w:type="dxa"/>
            <w:shd w:val="clear" w:color="auto" w:fill="D2EAF0"/>
          </w:tcPr>
          <w:p w14:paraId="19E032AF" w14:textId="77777777" w:rsidR="003C6305" w:rsidRDefault="00466F39">
            <w:pPr>
              <w:pStyle w:val="TableParagraph"/>
              <w:spacing w:line="234" w:lineRule="exact"/>
              <w:ind w:left="107"/>
              <w:rPr>
                <w:sz w:val="20"/>
              </w:rPr>
            </w:pPr>
            <w:r>
              <w:rPr>
                <w:sz w:val="20"/>
              </w:rPr>
              <w:t>Guillermo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Lasso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Hernández</w:t>
            </w:r>
          </w:p>
        </w:tc>
        <w:tc>
          <w:tcPr>
            <w:tcW w:w="2883" w:type="dxa"/>
            <w:shd w:val="clear" w:color="auto" w:fill="D2EAF0"/>
          </w:tcPr>
          <w:p w14:paraId="49051866" w14:textId="77777777" w:rsidR="003C6305" w:rsidRDefault="00466F39">
            <w:pPr>
              <w:pStyle w:val="TableParagraph"/>
              <w:spacing w:line="243" w:lineRule="exact"/>
              <w:ind w:left="1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Técnico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emergencias</w:t>
            </w:r>
          </w:p>
        </w:tc>
        <w:tc>
          <w:tcPr>
            <w:tcW w:w="2883" w:type="dxa"/>
            <w:shd w:val="clear" w:color="auto" w:fill="D2EAF0"/>
          </w:tcPr>
          <w:p w14:paraId="6385DD11" w14:textId="77777777" w:rsidR="003C6305" w:rsidRDefault="00466F39">
            <w:pPr>
              <w:pStyle w:val="TableParagraph"/>
              <w:tabs>
                <w:tab w:val="left" w:pos="1107"/>
                <w:tab w:val="left" w:pos="1961"/>
              </w:tabs>
              <w:ind w:right="8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Actividad</w:t>
            </w:r>
            <w:r>
              <w:rPr>
                <w:rFonts w:ascii="Calibri" w:hAnsi="Calibri"/>
                <w:sz w:val="20"/>
              </w:rPr>
              <w:tab/>
              <w:t>privada</w:t>
            </w:r>
            <w:r>
              <w:rPr>
                <w:rFonts w:ascii="Calibri" w:hAnsi="Calibri"/>
                <w:sz w:val="20"/>
              </w:rPr>
              <w:tab/>
            </w:r>
            <w:r>
              <w:rPr>
                <w:rFonts w:ascii="Calibri" w:hAnsi="Calibri"/>
                <w:spacing w:val="-1"/>
                <w:sz w:val="20"/>
              </w:rPr>
              <w:t>Ingeniería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Industrial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fuera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horario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</w:p>
          <w:p w14:paraId="217EB11D" w14:textId="77777777" w:rsidR="003C6305" w:rsidRDefault="00466F39">
            <w:pPr>
              <w:pStyle w:val="TableParagraph"/>
              <w:spacing w:line="225" w:lineRule="exac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trabajo</w:t>
            </w:r>
          </w:p>
        </w:tc>
      </w:tr>
    </w:tbl>
    <w:p w14:paraId="61317FF4" w14:textId="77777777" w:rsidR="00466F39" w:rsidRDefault="00466F39"/>
    <w:sectPr w:rsidR="00466F39">
      <w:type w:val="continuous"/>
      <w:pgSz w:w="11910" w:h="16840"/>
      <w:pgMar w:top="1580" w:right="15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305"/>
    <w:rsid w:val="0012770B"/>
    <w:rsid w:val="003C6305"/>
    <w:rsid w:val="00466F39"/>
    <w:rsid w:val="009E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35B4B"/>
  <w15:docId w15:val="{B01FB289-DA35-41BB-96E0-1C4A17889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rPr>
      <w:rFonts w:ascii="Times New Roman" w:eastAsia="Times New Roman" w:hAnsi="Times New Roman" w:cs="Times New Roman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371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lhernandez</dc:creator>
  <cp:lastModifiedBy>Consorcio Office 4 Seguridad y Emergenci</cp:lastModifiedBy>
  <cp:revision>2</cp:revision>
  <dcterms:created xsi:type="dcterms:W3CDTF">2023-09-22T07:43:00Z</dcterms:created>
  <dcterms:modified xsi:type="dcterms:W3CDTF">2023-09-22T07:43:00Z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2022-05-03T00:00:00Z</vt:filetime>
  </property>
</Properties>
</file>